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B" w:rsidRDefault="0023178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5.25pt;height:98.25pt" fillcolor="black">
            <v:shadow color="#868686"/>
            <v:textpath style="font-family:&quot;Arial Black&quot;;font-size:24pt;v-text-kern:t" trim="t" fitpath="t" string="Thomas Barnardo"/>
          </v:shape>
        </w:pict>
      </w:r>
    </w:p>
    <w:p w:rsidR="0023178A" w:rsidRDefault="0023178A"/>
    <w:p w:rsidR="0023178A" w:rsidRPr="00A94FC0" w:rsidRDefault="0023178A" w:rsidP="0023178A">
      <w:pPr>
        <w:rPr>
          <w:rFonts w:ascii="Arial Rounded MT Bold" w:hAnsi="Arial Rounded MT Bold"/>
          <w:sz w:val="32"/>
        </w:rPr>
      </w:pPr>
      <w:r w:rsidRPr="00A94FC0">
        <w:rPr>
          <w:rFonts w:ascii="Arial Rounded MT Bold" w:hAnsi="Arial Rounded MT Bold"/>
          <w:sz w:val="32"/>
        </w:rPr>
        <w:t>Discussion questions</w:t>
      </w:r>
    </w:p>
    <w:p w:rsidR="0023178A" w:rsidRPr="00A94FC0" w:rsidRDefault="0023178A" w:rsidP="0023178A">
      <w:pPr>
        <w:rPr>
          <w:rFonts w:ascii="Impact" w:hAnsi="Impact"/>
          <w:sz w:val="32"/>
        </w:rPr>
      </w:pPr>
    </w:p>
    <w:p w:rsidR="0023178A" w:rsidRDefault="0023178A" w:rsidP="0023178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It is exciting to go camping and sleep outside instead of indoors. Discuss the differences between sleeping outside for fun when on a camping holiday and sleeping outside because you have nowhere to live.</w:t>
      </w:r>
    </w:p>
    <w:p w:rsidR="0023178A" w:rsidRDefault="0023178A" w:rsidP="0023178A">
      <w:pPr>
        <w:pStyle w:val="ListParagraph"/>
        <w:rPr>
          <w:rFonts w:ascii="Arial Unicode MS" w:eastAsia="Arial Unicode MS" w:hAnsi="Arial Unicode MS" w:cs="Arial Unicode MS"/>
          <w:sz w:val="28"/>
        </w:rPr>
      </w:pPr>
    </w:p>
    <w:p w:rsidR="0023178A" w:rsidRPr="001C4CDE" w:rsidRDefault="0023178A" w:rsidP="0023178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Do we ever see people in need and look the other way? When might we see people in need in school? What actions could we take?</w:t>
      </w:r>
    </w:p>
    <w:p w:rsidR="0023178A" w:rsidRPr="001C4CDE" w:rsidRDefault="0023178A" w:rsidP="0023178A">
      <w:pPr>
        <w:pStyle w:val="ListParagraph"/>
        <w:rPr>
          <w:rFonts w:ascii="Arial Unicode MS" w:eastAsia="Arial Unicode MS" w:hAnsi="Arial Unicode MS" w:cs="Arial Unicode MS"/>
          <w:sz w:val="28"/>
        </w:rPr>
      </w:pPr>
    </w:p>
    <w:p w:rsidR="0023178A" w:rsidRPr="001C4CDE" w:rsidRDefault="0023178A" w:rsidP="0023178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Read the Bible story of The Good Samaritan found in Luke 10:25-37. In what ways does this story remind us of the life of Thomas </w:t>
      </w:r>
      <w:proofErr w:type="spellStart"/>
      <w:r>
        <w:rPr>
          <w:rFonts w:ascii="Arial Unicode MS" w:eastAsia="Arial Unicode MS" w:hAnsi="Arial Unicode MS" w:cs="Arial Unicode MS"/>
          <w:sz w:val="28"/>
        </w:rPr>
        <w:t>Barnardo</w:t>
      </w:r>
      <w:proofErr w:type="spellEnd"/>
      <w:r>
        <w:rPr>
          <w:rFonts w:ascii="Arial Unicode MS" w:eastAsia="Arial Unicode MS" w:hAnsi="Arial Unicode MS" w:cs="Arial Unicode MS"/>
          <w:sz w:val="28"/>
        </w:rPr>
        <w:t>?</w:t>
      </w:r>
    </w:p>
    <w:p w:rsidR="0023178A" w:rsidRPr="001C4CDE" w:rsidRDefault="0023178A" w:rsidP="0023178A">
      <w:pPr>
        <w:pStyle w:val="ListParagraph"/>
        <w:rPr>
          <w:rFonts w:ascii="Arial Unicode MS" w:eastAsia="Arial Unicode MS" w:hAnsi="Arial Unicode MS" w:cs="Arial Unicode MS"/>
          <w:sz w:val="28"/>
        </w:rPr>
      </w:pPr>
    </w:p>
    <w:p w:rsidR="0023178A" w:rsidRPr="001C4CDE" w:rsidRDefault="0023178A" w:rsidP="0023178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 w:rsidRPr="001C4CDE">
        <w:rPr>
          <w:rFonts w:ascii="Arial Unicode MS" w:eastAsia="Arial Unicode MS" w:hAnsi="Arial Unicode MS" w:cs="Arial Unicode MS"/>
          <w:sz w:val="28"/>
        </w:rPr>
        <w:t>What can we do to help people in need today?</w:t>
      </w:r>
    </w:p>
    <w:p w:rsidR="0023178A" w:rsidRDefault="0023178A" w:rsidP="0023178A"/>
    <w:p w:rsidR="0023178A" w:rsidRDefault="0023178A"/>
    <w:sectPr w:rsidR="0023178A" w:rsidSect="002B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CC9"/>
    <w:multiLevelType w:val="hybridMultilevel"/>
    <w:tmpl w:val="9604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78A"/>
    <w:rsid w:val="0023178A"/>
    <w:rsid w:val="002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2017-10-10T07:56:00Z</dcterms:created>
  <dcterms:modified xsi:type="dcterms:W3CDTF">2017-10-10T08:06:00Z</dcterms:modified>
</cp:coreProperties>
</file>